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7C2" w:rsidRDefault="00132F62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3228C9" wp14:editId="4753923E">
                <wp:simplePos x="0" y="0"/>
                <wp:positionH relativeFrom="margin">
                  <wp:posOffset>-558800</wp:posOffset>
                </wp:positionH>
                <wp:positionV relativeFrom="paragraph">
                  <wp:posOffset>904875</wp:posOffset>
                </wp:positionV>
                <wp:extent cx="6729730" cy="1403985"/>
                <wp:effectExtent l="0" t="0" r="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37E0" w:rsidRPr="00626371" w:rsidRDefault="00132F62" w:rsidP="00132F62">
                            <w:pPr>
                              <w:jc w:val="center"/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</w:pPr>
                            <w:r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PROCEDIMIENTO PARA LA </w:t>
                            </w:r>
                            <w:r w:rsidR="00AD37E0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RECEPCIÓN DE LOS PAQUETES ELECTORALES EN LOS CONSEJOS MUNICIPALES EL DÍA DE LA JORNADA ELECTORAL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83228C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44pt;margin-top:71.25pt;width:529.9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" filled="f" stroked="f">
                <v:textbox style="mso-fit-shape-to-text:t">
                  <w:txbxContent>
                    <w:p w:rsidR="00AD37E0" w:rsidRPr="00626371" w:rsidRDefault="00132F62" w:rsidP="00132F62">
                      <w:pPr>
                        <w:jc w:val="center"/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</w:pPr>
                      <w:r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PROCEDIMIENTO PARA LA </w:t>
                      </w:r>
                      <w:r w:rsidR="00AD37E0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RECEPCIÓN DE LOS PAQUETES ELECTORALES EN LOS CONSEJOS MUNICIPALES EL DÍA DE LA JORNADA ELECTORAL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r w:rsidR="0040622F">
        <w:rPr>
          <w:noProof/>
          <w:lang w:eastAsia="es-MX"/>
        </w:rPr>
        <w:drawing>
          <wp:anchor distT="0" distB="0" distL="114300" distR="114300" simplePos="0" relativeHeight="251667456" behindDoc="1" locked="0" layoutInCell="1" allowOverlap="1" wp14:anchorId="7433C3C0" wp14:editId="00E9A439">
            <wp:simplePos x="0" y="0"/>
            <wp:positionH relativeFrom="column">
              <wp:posOffset>-1148374</wp:posOffset>
            </wp:positionH>
            <wp:positionV relativeFrom="paragraph">
              <wp:posOffset>-913444</wp:posOffset>
            </wp:positionV>
            <wp:extent cx="7860267" cy="10171743"/>
            <wp:effectExtent l="0" t="0" r="7620" b="127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UALDEPROCEDIMIENTOSMUNICIPALE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9444" cy="101706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CD6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Bold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DA"/>
    <w:rsid w:val="000D21E6"/>
    <w:rsid w:val="00132F62"/>
    <w:rsid w:val="0040622F"/>
    <w:rsid w:val="005521DA"/>
    <w:rsid w:val="008B0630"/>
    <w:rsid w:val="008B5A5E"/>
    <w:rsid w:val="009F486B"/>
    <w:rsid w:val="00AD37E0"/>
    <w:rsid w:val="00B31D8B"/>
    <w:rsid w:val="00B80340"/>
    <w:rsid w:val="00CD67C2"/>
    <w:rsid w:val="00E6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539D5-8A3C-47F9-8094-FA4BD184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3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21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IEEM</dc:creator>
  <cp:lastModifiedBy>IEEM</cp:lastModifiedBy>
  <cp:revision>7</cp:revision>
  <cp:lastPrinted>2015-05-05T23:21:00Z</cp:lastPrinted>
  <dcterms:created xsi:type="dcterms:W3CDTF">2015-03-26T19:46:00Z</dcterms:created>
  <dcterms:modified xsi:type="dcterms:W3CDTF">2015-05-05T23:21:00Z</dcterms:modified>
</cp:coreProperties>
</file>